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19AF6C7C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2ED99E9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Pr="00EB4242">
        <w:rPr>
          <w:rFonts w:ascii="Cambria" w:hAnsi="Cambria" w:cs="Arial"/>
          <w:b/>
          <w:bCs/>
          <w:sz w:val="22"/>
          <w:szCs w:val="22"/>
        </w:rPr>
        <w:t>W OŚWIADCZENIU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 SKŁADANYM WRAZ Z OFERTĄ  NA PODSTAWIE</w:t>
      </w:r>
      <w:r w:rsidRPr="00EB4242">
        <w:rPr>
          <w:rFonts w:ascii="Cambria" w:hAnsi="Cambria" w:cs="Arial"/>
          <w:b/>
          <w:bCs/>
          <w:sz w:val="22"/>
          <w:szCs w:val="22"/>
        </w:rPr>
        <w:t xml:space="preserve"> ART. 125 UST. 1 PZP W ZAKRESIE PODSTA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W WYKLUCZENIA UWZGLĘDNIAJĄCE PRZESŁANKI WYKLUCZENIA Z ART. 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5K </w:t>
      </w:r>
      <w:r w:rsidR="00DB1D9A" w:rsidRPr="00EB4242">
        <w:rPr>
          <w:rFonts w:ascii="Cambria" w:hAnsi="Cambria" w:cs="Arial"/>
          <w:b/>
          <w:bCs/>
          <w:sz w:val="22"/>
          <w:szCs w:val="22"/>
        </w:rPr>
        <w:t xml:space="preserve">ROZPORZĄDZENIA </w:t>
      </w:r>
      <w:r w:rsidR="00174711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B1D9A" w:rsidRPr="00EB4242">
        <w:rPr>
          <w:rFonts w:ascii="Cambria" w:hAnsi="Cambria" w:cs="Arial"/>
          <w:b/>
          <w:bCs/>
          <w:sz w:val="22"/>
          <w:szCs w:val="22"/>
        </w:rPr>
        <w:t>833/2014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 ORAZ </w:t>
      </w:r>
      <w:r w:rsidR="00174711">
        <w:rPr>
          <w:rFonts w:ascii="Cambria" w:hAnsi="Cambria" w:cs="Arial"/>
          <w:b/>
          <w:bCs/>
          <w:sz w:val="22"/>
          <w:szCs w:val="22"/>
        </w:rPr>
        <w:t xml:space="preserve">Z 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ART. 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7 UST. 1 </w:t>
      </w:r>
      <w:r w:rsidR="00D845D6" w:rsidRPr="00EB4242">
        <w:rPr>
          <w:rFonts w:ascii="Cambria" w:hAnsi="Cambria" w:cs="Arial"/>
          <w:b/>
          <w:bCs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68C0D1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15A92" w:rsidRPr="00F15A92">
        <w:rPr>
          <w:rFonts w:ascii="Cambria" w:hAnsi="Cambria" w:cs="Arial"/>
          <w:bCs/>
          <w:i/>
          <w:iCs/>
          <w:sz w:val="22"/>
          <w:szCs w:val="22"/>
        </w:rPr>
        <w:t xml:space="preserve">„Usługi </w:t>
      </w:r>
      <w:r w:rsidR="00F1177E">
        <w:rPr>
          <w:rFonts w:ascii="Cambria" w:hAnsi="Cambria" w:cs="Arial"/>
          <w:bCs/>
          <w:i/>
          <w:iCs/>
          <w:sz w:val="22"/>
          <w:szCs w:val="22"/>
        </w:rPr>
        <w:t xml:space="preserve">                            </w:t>
      </w:r>
      <w:r w:rsidR="00F15A92" w:rsidRPr="00F15A92">
        <w:rPr>
          <w:rFonts w:ascii="Cambria" w:hAnsi="Cambria" w:cs="Arial"/>
          <w:bCs/>
          <w:i/>
          <w:iCs/>
          <w:sz w:val="22"/>
          <w:szCs w:val="22"/>
        </w:rPr>
        <w:t>z zakresu gospodarki szkółkarskiej Szkółka Leśna w Rzeczycy oraz prace z zakresu nasiennictwa i selekcji w roku 2026”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0346EB" w14:textId="7CED156B" w:rsidR="00CA4B89" w:rsidRDefault="00CA4B8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potwierdzam aktualność </w:t>
      </w:r>
      <w:r w:rsidR="00B84D5A">
        <w:rPr>
          <w:rFonts w:ascii="Cambria" w:hAnsi="Cambria" w:cs="Arial"/>
          <w:bCs/>
          <w:sz w:val="22"/>
          <w:szCs w:val="22"/>
        </w:rPr>
        <w:t>informacj</w:t>
      </w:r>
      <w:r>
        <w:rPr>
          <w:rFonts w:ascii="Cambria" w:hAnsi="Cambria" w:cs="Arial"/>
          <w:bCs/>
          <w:sz w:val="22"/>
          <w:szCs w:val="22"/>
        </w:rPr>
        <w:t>i</w:t>
      </w:r>
      <w:r w:rsidR="00B84D5A">
        <w:rPr>
          <w:rFonts w:ascii="Cambria" w:hAnsi="Cambria" w:cs="Arial"/>
          <w:bCs/>
          <w:sz w:val="22"/>
          <w:szCs w:val="22"/>
        </w:rPr>
        <w:t xml:space="preserve"> zawart</w:t>
      </w:r>
      <w:r>
        <w:rPr>
          <w:rFonts w:ascii="Cambria" w:hAnsi="Cambria" w:cs="Arial"/>
          <w:bCs/>
          <w:sz w:val="22"/>
          <w:szCs w:val="22"/>
        </w:rPr>
        <w:t>ych</w:t>
      </w:r>
      <w:r w:rsidR="00B84D5A">
        <w:rPr>
          <w:rFonts w:ascii="Cambria" w:hAnsi="Cambria" w:cs="Arial"/>
          <w:bCs/>
          <w:sz w:val="22"/>
          <w:szCs w:val="22"/>
        </w:rPr>
        <w:t xml:space="preserve"> w  oświadczeniu, przedłożonym wraz z ofertą przez Wykonawcę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5BBDC7B" w14:textId="404658F8" w:rsidR="00B84D5A" w:rsidRDefault="00CA4B8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1) </w:t>
      </w:r>
      <w:r w:rsidR="00DB1D9A" w:rsidRPr="00DB1D9A">
        <w:rPr>
          <w:rFonts w:ascii="Cambria" w:hAnsi="Cambria" w:cs="Arial"/>
          <w:bCs/>
          <w:sz w:val="22"/>
          <w:szCs w:val="22"/>
        </w:rPr>
        <w:t>o którym mowa w art. 125 ust. 1  ustawy  z dnia 11 września 2019 r. – Prawo zamówień publicznych (tekst jedn.: Dz. U. z 202</w:t>
      </w:r>
      <w:r w:rsidR="003322EF">
        <w:rPr>
          <w:rFonts w:ascii="Cambria" w:hAnsi="Cambria" w:cs="Arial"/>
          <w:bCs/>
          <w:sz w:val="22"/>
          <w:szCs w:val="22"/>
        </w:rPr>
        <w:t>4</w:t>
      </w:r>
      <w:r w:rsidR="00DB1D9A" w:rsidRPr="00DB1D9A">
        <w:rPr>
          <w:rFonts w:ascii="Cambria" w:hAnsi="Cambria" w:cs="Arial"/>
          <w:bCs/>
          <w:sz w:val="22"/>
          <w:szCs w:val="22"/>
        </w:rPr>
        <w:t xml:space="preserve"> r. poz. 1</w:t>
      </w:r>
      <w:r w:rsidR="003322EF">
        <w:rPr>
          <w:rFonts w:ascii="Cambria" w:hAnsi="Cambria" w:cs="Arial"/>
          <w:bCs/>
          <w:sz w:val="22"/>
          <w:szCs w:val="22"/>
        </w:rPr>
        <w:t>320</w:t>
      </w:r>
      <w:r w:rsidR="00DB1D9A" w:rsidRPr="00DB1D9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B1D9A" w:rsidRPr="00DB1D9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B1D9A" w:rsidRPr="00DB1D9A">
        <w:rPr>
          <w:rFonts w:ascii="Cambria" w:hAnsi="Cambria" w:cs="Arial"/>
          <w:bCs/>
          <w:sz w:val="22"/>
          <w:szCs w:val="22"/>
        </w:rPr>
        <w:t>. zm. - „PZP”)</w:t>
      </w:r>
      <w:r w:rsidR="00DB1D9A">
        <w:rPr>
          <w:rFonts w:ascii="Cambria" w:hAnsi="Cambria" w:cs="Arial"/>
          <w:bCs/>
          <w:sz w:val="22"/>
          <w:szCs w:val="22"/>
        </w:rPr>
        <w:t xml:space="preserve"> w zakresie podstaw wykluczenia z postępowania 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 w:rsidR="00B84D5A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89F2E2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42520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425203">
        <w:rPr>
          <w:rFonts w:ascii="Cambria" w:hAnsi="Cambria" w:cs="Arial"/>
          <w:sz w:val="22"/>
          <w:szCs w:val="22"/>
        </w:rPr>
        <w:t>7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210E88C6" w14:textId="102FA623" w:rsidR="008E0A14" w:rsidRDefault="00B84D5A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DB1D9A">
        <w:rPr>
          <w:rFonts w:ascii="Cambria" w:hAnsi="Cambria" w:cs="Arial"/>
          <w:sz w:val="22"/>
          <w:szCs w:val="22"/>
        </w:rPr>
        <w:t>,</w:t>
      </w:r>
    </w:p>
    <w:p w14:paraId="0D986CA7" w14:textId="13A81485" w:rsidR="00DB1D9A" w:rsidRDefault="00DB1D9A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 także</w:t>
      </w:r>
    </w:p>
    <w:p w14:paraId="37410BFA" w14:textId="58B360A0" w:rsidR="00CA4B89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   </w:t>
      </w:r>
      <w:r w:rsidR="00CA4B89">
        <w:rPr>
          <w:rFonts w:ascii="Cambria" w:hAnsi="Cambria" w:cs="Arial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</w:t>
      </w:r>
      <w:r w:rsidR="00BD695F" w:rsidRPr="00BD695F">
        <w:t xml:space="preserve"> </w:t>
      </w:r>
      <w:r w:rsidR="00BD695F" w:rsidRPr="00BD695F">
        <w:rPr>
          <w:rFonts w:ascii="Cambria" w:hAnsi="Cambria" w:cs="Arial"/>
          <w:sz w:val="22"/>
          <w:szCs w:val="22"/>
        </w:rPr>
        <w:t>(tekst jedn. Dz. U. z 202</w:t>
      </w:r>
      <w:r w:rsidR="00425203">
        <w:rPr>
          <w:rFonts w:ascii="Cambria" w:hAnsi="Cambria" w:cs="Arial"/>
          <w:sz w:val="22"/>
          <w:szCs w:val="22"/>
        </w:rPr>
        <w:t>5</w:t>
      </w:r>
      <w:r w:rsidR="00BD695F" w:rsidRPr="00BD695F">
        <w:rPr>
          <w:rFonts w:ascii="Cambria" w:hAnsi="Cambria" w:cs="Arial"/>
          <w:sz w:val="22"/>
          <w:szCs w:val="22"/>
        </w:rPr>
        <w:t xml:space="preserve"> r. poz. </w:t>
      </w:r>
      <w:r w:rsidR="00650E1D">
        <w:rPr>
          <w:rFonts w:ascii="Cambria" w:hAnsi="Cambria" w:cs="Arial"/>
          <w:sz w:val="22"/>
          <w:szCs w:val="22"/>
        </w:rPr>
        <w:t>5</w:t>
      </w:r>
      <w:r w:rsidR="00425203">
        <w:rPr>
          <w:rFonts w:ascii="Cambria" w:hAnsi="Cambria" w:cs="Arial"/>
          <w:sz w:val="22"/>
          <w:szCs w:val="22"/>
        </w:rPr>
        <w:t>14</w:t>
      </w:r>
      <w:r w:rsidR="00BD695F" w:rsidRPr="00BD695F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BD695F" w:rsidRPr="00BD695F">
        <w:rPr>
          <w:rFonts w:ascii="Cambria" w:hAnsi="Cambria" w:cs="Arial"/>
          <w:sz w:val="22"/>
          <w:szCs w:val="22"/>
        </w:rPr>
        <w:t>późn</w:t>
      </w:r>
      <w:proofErr w:type="spellEnd"/>
      <w:r w:rsidR="00BD695F" w:rsidRPr="00BD695F">
        <w:rPr>
          <w:rFonts w:ascii="Cambria" w:hAnsi="Cambria" w:cs="Arial"/>
          <w:sz w:val="22"/>
          <w:szCs w:val="22"/>
        </w:rPr>
        <w:t>. zm.)</w:t>
      </w:r>
      <w:r w:rsidR="00BD695F">
        <w:rPr>
          <w:rFonts w:ascii="Cambria" w:hAnsi="Cambria" w:cs="Arial"/>
          <w:sz w:val="22"/>
          <w:szCs w:val="22"/>
        </w:rPr>
        <w:t>,</w:t>
      </w:r>
    </w:p>
    <w:p w14:paraId="26E74BE8" w14:textId="4C9F23DD" w:rsidR="008E0A14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26E711D" w14:textId="2D24240D" w:rsidR="008E0A14" w:rsidRPr="008E0A14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2)      </w:t>
      </w:r>
      <w:r w:rsidR="008C160A">
        <w:rPr>
          <w:rFonts w:ascii="Cambria" w:hAnsi="Cambria" w:cs="Arial"/>
          <w:sz w:val="22"/>
          <w:szCs w:val="22"/>
        </w:rPr>
        <w:t xml:space="preserve">      </w:t>
      </w:r>
      <w:r w:rsidR="00DB1D9A">
        <w:rPr>
          <w:rFonts w:ascii="Cambria" w:hAnsi="Cambria" w:cs="Arial"/>
          <w:sz w:val="22"/>
          <w:szCs w:val="22"/>
        </w:rPr>
        <w:t xml:space="preserve">o braku podstaw wykluczenia </w:t>
      </w:r>
      <w:r w:rsidRPr="008E0A14">
        <w:rPr>
          <w:rFonts w:ascii="Cambria" w:hAnsi="Cambria" w:cs="Arial"/>
          <w:sz w:val="22"/>
          <w:szCs w:val="22"/>
        </w:rPr>
        <w:t>w zakresie</w:t>
      </w:r>
      <w:r>
        <w:rPr>
          <w:rFonts w:ascii="Cambria" w:hAnsi="Cambria" w:cs="Arial"/>
          <w:sz w:val="22"/>
          <w:szCs w:val="22"/>
        </w:rPr>
        <w:t xml:space="preserve"> </w:t>
      </w:r>
      <w:r w:rsidRPr="008E0A14">
        <w:rPr>
          <w:rFonts w:ascii="Cambria" w:hAnsi="Cambria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</w:t>
      </w:r>
      <w:bookmarkStart w:id="0" w:name="_Hlk141440290"/>
      <w:r w:rsidRPr="008E0A14">
        <w:rPr>
          <w:rFonts w:ascii="Cambria" w:hAnsi="Cambria" w:cs="Arial"/>
          <w:sz w:val="22"/>
          <w:szCs w:val="22"/>
        </w:rPr>
        <w:t xml:space="preserve">(Dz. Urz. UE nr L 229 z 31.7.2014, str. 1 z </w:t>
      </w:r>
      <w:proofErr w:type="spellStart"/>
      <w:r w:rsidRPr="008E0A14">
        <w:rPr>
          <w:rFonts w:ascii="Cambria" w:hAnsi="Cambria" w:cs="Arial"/>
          <w:sz w:val="22"/>
          <w:szCs w:val="22"/>
        </w:rPr>
        <w:t>późn</w:t>
      </w:r>
      <w:proofErr w:type="spellEnd"/>
      <w:r w:rsidRPr="008E0A14">
        <w:rPr>
          <w:rFonts w:ascii="Cambria" w:hAnsi="Cambria" w:cs="Arial"/>
          <w:sz w:val="22"/>
          <w:szCs w:val="22"/>
        </w:rPr>
        <w:t>. zm.)</w:t>
      </w:r>
      <w:bookmarkEnd w:id="0"/>
      <w:r w:rsidR="0056279B">
        <w:rPr>
          <w:rFonts w:ascii="Cambria" w:hAnsi="Cambria" w:cs="Arial"/>
          <w:sz w:val="22"/>
          <w:szCs w:val="22"/>
        </w:rPr>
        <w:t>.</w:t>
      </w:r>
    </w:p>
    <w:p w14:paraId="2C534A2E" w14:textId="77777777" w:rsidR="008E0A14" w:rsidRDefault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5F37A" w14:textId="77777777" w:rsidR="00424B87" w:rsidRDefault="00424B87">
      <w:r>
        <w:separator/>
      </w:r>
    </w:p>
  </w:endnote>
  <w:endnote w:type="continuationSeparator" w:id="0">
    <w:p w14:paraId="4C4890C2" w14:textId="77777777" w:rsidR="00424B87" w:rsidRDefault="0042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A868A5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781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C2A91" w14:textId="77777777" w:rsidR="00424B87" w:rsidRDefault="00424B87">
      <w:r>
        <w:separator/>
      </w:r>
    </w:p>
  </w:footnote>
  <w:footnote w:type="continuationSeparator" w:id="0">
    <w:p w14:paraId="78781451" w14:textId="77777777" w:rsidR="00424B87" w:rsidRDefault="00424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87118731">
    <w:abstractNumId w:val="2"/>
    <w:lvlOverride w:ilvl="0">
      <w:startOverride w:val="1"/>
    </w:lvlOverride>
  </w:num>
  <w:num w:numId="2" w16cid:durableId="464734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0809858">
    <w:abstractNumId w:val="1"/>
    <w:lvlOverride w:ilvl="0">
      <w:startOverride w:val="1"/>
    </w:lvlOverride>
  </w:num>
  <w:num w:numId="4" w16cid:durableId="71894175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0C8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D3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11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0DE8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CF4"/>
    <w:rsid w:val="002C3D39"/>
    <w:rsid w:val="002C409C"/>
    <w:rsid w:val="002C41F8"/>
    <w:rsid w:val="002C43BA"/>
    <w:rsid w:val="002C61DF"/>
    <w:rsid w:val="002D4470"/>
    <w:rsid w:val="002D5979"/>
    <w:rsid w:val="002D642D"/>
    <w:rsid w:val="002D6F32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816"/>
    <w:rsid w:val="003008ED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22EF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DE0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0F32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4B87"/>
    <w:rsid w:val="00425203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79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DED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0EDE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D78"/>
    <w:rsid w:val="00625EC0"/>
    <w:rsid w:val="00627EA4"/>
    <w:rsid w:val="0063078D"/>
    <w:rsid w:val="00633D2F"/>
    <w:rsid w:val="0063483B"/>
    <w:rsid w:val="00636FA9"/>
    <w:rsid w:val="00643EBA"/>
    <w:rsid w:val="00644329"/>
    <w:rsid w:val="00650E1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7D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5C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160A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14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594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76A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FC7"/>
    <w:rsid w:val="00AF70BC"/>
    <w:rsid w:val="00B01FE0"/>
    <w:rsid w:val="00B02271"/>
    <w:rsid w:val="00B032A0"/>
    <w:rsid w:val="00B03E97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8F4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95F"/>
    <w:rsid w:val="00BD78C5"/>
    <w:rsid w:val="00BD7B70"/>
    <w:rsid w:val="00BD7BA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43C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05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8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FD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5D6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D9A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242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77E"/>
    <w:rsid w:val="00F11FB3"/>
    <w:rsid w:val="00F12033"/>
    <w:rsid w:val="00F12839"/>
    <w:rsid w:val="00F12F7E"/>
    <w:rsid w:val="00F13580"/>
    <w:rsid w:val="00F15A92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0C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Wieczorek (Nadleśnictwo Krosno)</cp:lastModifiedBy>
  <cp:revision>5</cp:revision>
  <cp:lastPrinted>2024-10-08T11:15:00Z</cp:lastPrinted>
  <dcterms:created xsi:type="dcterms:W3CDTF">2025-10-15T05:29:00Z</dcterms:created>
  <dcterms:modified xsi:type="dcterms:W3CDTF">2025-11-27T06:44:00Z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